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1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596123" cy="707135"/>
            <wp:effectExtent l="0" t="0" r="0" b="0"/>
            <wp:docPr id="1" name="image1.png" descr="University of Arkansas Graduate School and International Educati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6123" cy="7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/>
        <w:pict>
          <v:group style="position:absolute;margin-left:36pt;margin-top:25.687988pt;width:540pt;height:22pt;mso-position-horizontal-relative:page;mso-position-vertical-relative:paragraph;z-index:-15728640;mso-wrap-distance-left:0;mso-wrap-distance-right:0" coordorigin="720,514" coordsize="10800,440">
            <v:shape style="position:absolute;left:725;top:518;width:10790;height:430" coordorigin="725,519" coordsize="10790,430" path="m11457,519l783,519,760,523,742,536,730,554,725,576,725,891,730,914,742,932,760,944,783,949,11457,949,11480,944,11498,932,11510,914,11515,891,11515,576,11510,554,11498,536,11480,523,11457,519xe" filled="true" fillcolor="#c6e0e8" stroked="false">
              <v:path arrowok="t"/>
              <v:fill type="solid"/>
            </v:shape>
            <v:shape style="position:absolute;left:725;top:518;width:10790;height:430" coordorigin="725,519" coordsize="10790,430" path="m783,519l760,523,742,536,730,554,725,576,725,891,730,914,742,932,760,944,783,949,11457,949,11480,944,11498,932,11510,914,11515,891,11515,576,11510,554,11498,536,11480,523,11457,519,783,519xe" filled="false" stroked="true" strokeweight=".5pt" strokecolor="#007697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38;top:529;width:10764;height:409" type="#_x0000_t202" filled="false" stroked="false">
              <v:textbox inset="0,0,0,0">
                <w:txbxContent>
                  <w:p>
                    <w:pPr>
                      <w:spacing w:before="63"/>
                      <w:ind w:left="17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Please see our website at </w:t>
                    </w:r>
                    <w:hyperlink r:id="rId6">
                      <w:r>
                        <w:rPr>
                          <w:color w:val="9D2135"/>
                          <w:sz w:val="20"/>
                          <w:u w:val="single" w:color="9D2135"/>
                        </w:rPr>
                        <w:t>http://grad.uark.edu/dean/outofcareer/index.php</w:t>
                      </w:r>
                    </w:hyperlink>
                    <w:r>
                      <w:rPr>
                        <w:color w:val="9D213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for directions and explanations.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color w:val="221F1F"/>
        </w:rPr>
        <w:t>Out-of-Career Registration</w:t>
      </w:r>
    </w:p>
    <w:p>
      <w:pPr>
        <w:pStyle w:val="BodyText"/>
        <w:spacing w:before="40"/>
        <w:ind w:left="120"/>
      </w:pPr>
      <w:r>
        <w:rPr>
          <w:color w:val="231F20"/>
        </w:rPr>
        <w:t>This form does </w:t>
      </w:r>
      <w:r>
        <w:rPr>
          <w:b/>
          <w:color w:val="231F20"/>
        </w:rPr>
        <w:t>NOT </w:t>
      </w:r>
      <w:r>
        <w:rPr>
          <w:color w:val="231F20"/>
        </w:rPr>
        <w:t>override closed classes, time conflicts, instructor’s permission, or requisites.</w:t>
      </w:r>
    </w:p>
    <w:p>
      <w:pPr>
        <w:pStyle w:val="BodyText"/>
        <w:ind w:left="120"/>
      </w:pPr>
      <w:r>
        <w:rPr/>
        <w:pict>
          <v:shape style="position:absolute;margin-left:36.5pt;margin-top:15.60303pt;width:539pt;height:59.65pt;mso-position-horizontal-relative:page;mso-position-vertical-relative:paragraph;z-index:-15728128;mso-wrap-distance-left:0;mso-wrap-distance-right:0" type="#_x0000_t202" filled="false" stroked="true" strokeweight="1pt" strokecolor="#231f20">
            <v:textbox inset="0,0,0,0">
              <w:txbxContent>
                <w:p>
                  <w:pPr>
                    <w:pStyle w:val="BodyText"/>
                    <w:tabs>
                      <w:tab w:pos="3803" w:val="left" w:leader="none"/>
                      <w:tab w:pos="6063" w:val="left" w:leader="none"/>
                      <w:tab w:pos="10563" w:val="left" w:leader="none"/>
                    </w:tabs>
                    <w:spacing w:line="223" w:lineRule="auto" w:before="190"/>
                    <w:ind w:left="1464" w:right="195" w:hanging="1341"/>
                  </w:pPr>
                  <w:r>
                    <w:rPr>
                      <w:color w:val="231F20"/>
                    </w:rPr>
                    <w:t>*Student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Name:</w:t>
                  </w:r>
                  <w:r>
                    <w:rPr>
                      <w:color w:val="231F20"/>
                      <w:u w:val="single" w:color="221E1F"/>
                    </w:rPr>
                    <w:t> </w:t>
                    <w:tab/>
                    <w:tab/>
                    <w:tab/>
                  </w:r>
                  <w:r>
                    <w:rPr>
                      <w:color w:val="231F20"/>
                    </w:rPr>
                    <w:t>ID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Number: 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</w:rPr>
                    <w:t> Last</w:t>
                    <w:tab/>
                    <w:t>First</w:t>
                  </w:r>
                </w:p>
                <w:p>
                  <w:pPr>
                    <w:pStyle w:val="BodyText"/>
                    <w:tabs>
                      <w:tab w:pos="5433" w:val="left" w:leader="none"/>
                      <w:tab w:pos="9753" w:val="left" w:leader="none"/>
                    </w:tabs>
                    <w:spacing w:before="106"/>
                    <w:ind w:left="124"/>
                  </w:pPr>
                  <w:r>
                    <w:rPr>
                      <w:color w:val="231F20"/>
                    </w:rPr>
                    <w:t>*Signature:</w:t>
                  </w:r>
                  <w:r>
                    <w:rPr>
                      <w:color w:val="231F20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</w:rPr>
                    <w:t>*E-Mail:</w:t>
                  </w:r>
                  <w:r>
                    <w:rPr>
                      <w:color w:val="231F20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</w:rPr>
                    <w:t>@uark.edu</w:t>
                  </w:r>
                </w:p>
                <w:p>
                  <w:pPr>
                    <w:spacing w:before="4"/>
                    <w:ind w:left="124" w:right="0" w:firstLine="0"/>
                    <w:jc w:val="left"/>
                    <w:rPr>
                      <w:rFonts w:ascii="Myriad Pro Bold"/>
                      <w:b/>
                      <w:i/>
                      <w:sz w:val="18"/>
                    </w:rPr>
                  </w:pPr>
                  <w:r>
                    <w:rPr>
                      <w:rFonts w:ascii="Myriad Pro Bold"/>
                      <w:b/>
                      <w:i/>
                      <w:color w:val="231F20"/>
                      <w:sz w:val="18"/>
                    </w:rPr>
                    <w:t>*required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36pt;margin-top:86.943031pt;width:540pt;height:238.65pt;mso-position-horizontal-relative:page;mso-position-vertical-relative:paragraph;z-index:-15727616;mso-wrap-distance-left:0;mso-wrap-distance-right:0" coordorigin="720,1739" coordsize="10800,4773">
            <v:shape style="position:absolute;left:894;top:3179;width:10452;height:336" coordorigin="894,3180" coordsize="10452,336" path="m11288,3180l952,3180,929,3184,911,3197,899,3215,894,3237,894,3458,899,3480,911,3499,929,3511,952,3515,11288,3515,11311,3511,11329,3499,11341,3480,11346,3458,11346,3237,11341,3215,11329,3197,11311,3184,11288,3180xe" filled="true" fillcolor="#c6e0e8" stroked="false">
              <v:path arrowok="t"/>
              <v:fill type="solid"/>
            </v:shape>
            <v:shape style="position:absolute;left:894;top:3159;width:10452;height:336" coordorigin="894,3160" coordsize="10452,336" path="m952,3160l929,3164,911,3177,899,3195,894,3217,894,3438,899,3460,911,3479,929,3491,952,3495,11288,3495,11311,3491,11329,3479,11341,3460,11346,3438,11346,3217,11341,3195,11329,3177,11311,3164,11288,3160,952,3160xe" filled="false" stroked="true" strokeweight=".5pt" strokecolor="#007697">
              <v:path arrowok="t"/>
              <v:stroke dashstyle="solid"/>
            </v:shape>
            <v:shape style="position:absolute;left:730;top:1748;width:10780;height:4753" type="#_x0000_t202" filled="false" stroked="true" strokeweight="1pt" strokecolor="#231f20">
              <v:textbox inset="0,0,0,0">
                <w:txbxContent>
                  <w:p>
                    <w:pPr>
                      <w:spacing w:before="59"/>
                      <w:ind w:left="864" w:right="882" w:firstLine="0"/>
                      <w:jc w:val="center"/>
                      <w:rPr>
                        <w:rFonts w:ascii="MyriadPro-Black"/>
                        <w:b/>
                        <w:sz w:val="20"/>
                      </w:rPr>
                    </w:pPr>
                    <w:r>
                      <w:rPr>
                        <w:rFonts w:ascii="MyriadPro-Black"/>
                        <w:b/>
                        <w:color w:val="231F20"/>
                        <w:sz w:val="20"/>
                      </w:rPr>
                      <w:t>Undergraduate Courses for Graduate Students</w:t>
                    </w:r>
                  </w:p>
                  <w:p>
                    <w:pPr>
                      <w:spacing w:before="1"/>
                      <w:ind w:left="12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Return completed form to the Graduate School, OZAR 213 or </w:t>
                    </w:r>
                    <w:hyperlink r:id="rId7">
                      <w:r>
                        <w:rPr>
                          <w:color w:val="9D2135"/>
                          <w:sz w:val="18"/>
                          <w:u w:val="single" w:color="9D2135"/>
                        </w:rPr>
                        <w:t>gradreg@uark.edu</w:t>
                      </w:r>
                    </w:hyperlink>
                    <w:r>
                      <w:rPr>
                        <w:color w:val="231F20"/>
                        <w:sz w:val="18"/>
                      </w:rPr>
                      <w:t>.</w:t>
                    </w:r>
                  </w:p>
                  <w:p>
                    <w:pPr>
                      <w:spacing w:before="126"/>
                      <w:ind w:left="8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*Student’s department chair or graduate coordinator signature: (REQUIRED):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tabs>
                        <w:tab w:pos="6057" w:val="left" w:leader="none"/>
                        <w:tab w:pos="10398" w:val="left" w:leader="none"/>
                      </w:tabs>
                      <w:spacing w:before="0"/>
                      <w:ind w:left="8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*Name:</w:t>
                    </w:r>
                    <w:r>
                      <w:rPr>
                        <w:color w:val="231F20"/>
                        <w:sz w:val="18"/>
                        <w:u w:val="single" w:color="221E1F"/>
                      </w:rPr>
                      <w:t> </w:t>
                      <w:tab/>
                    </w:r>
                    <w:r>
                      <w:rPr>
                        <w:color w:val="231F20"/>
                        <w:sz w:val="18"/>
                      </w:rPr>
                      <w:t>*Signature: </w:t>
                    </w:r>
                    <w:r>
                      <w:rPr>
                        <w:color w:val="231F20"/>
                        <w:spacing w:val="-1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  <w:u w:val="single" w:color="221E1F"/>
                      </w:rPr>
                      <w:t> </w:t>
                      <w:tab/>
                    </w:r>
                  </w:p>
                  <w:p>
                    <w:pPr>
                      <w:spacing w:line="240" w:lineRule="auto" w:before="1"/>
                      <w:rPr>
                        <w:sz w:val="20"/>
                      </w:rPr>
                    </w:pPr>
                  </w:p>
                  <w:p>
                    <w:pPr>
                      <w:spacing w:line="460" w:lineRule="atLeast" w:before="0"/>
                      <w:ind w:left="884" w:right="882" w:firstLine="0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sz w:val="18"/>
                      </w:rPr>
                      <w:t>Graduate students must first register for all graduate classes before their out-of-career registration can be processed! (Graduate students taking undergraduate classes via the out-of-career registration form should be aware that they will receive</w:t>
                    </w:r>
                  </w:p>
                  <w:p>
                    <w:pPr>
                      <w:spacing w:before="9"/>
                      <w:ind w:left="403" w:right="403" w:firstLine="0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rFonts w:ascii="MyriadPro-BlackIt"/>
                        <w:b/>
                        <w:i/>
                        <w:color w:val="9D2135"/>
                        <w:sz w:val="18"/>
                      </w:rPr>
                      <w:t>undergraduate credit only </w:t>
                    </w:r>
                    <w:r>
                      <w:rPr>
                        <w:i/>
                        <w:color w:val="231F20"/>
                        <w:sz w:val="18"/>
                      </w:rPr>
                      <w:t>and that those classes do not count toward their minimum number of hours required to receive financial aid.)</w:t>
                    </w:r>
                  </w:p>
                  <w:p>
                    <w:pPr>
                      <w:spacing w:line="240" w:lineRule="auto" w:before="7"/>
                      <w:rPr>
                        <w:i/>
                        <w:sz w:val="17"/>
                      </w:rPr>
                    </w:pPr>
                  </w:p>
                  <w:p>
                    <w:pPr>
                      <w:spacing w:before="0"/>
                      <w:ind w:left="882" w:right="882" w:firstLine="0"/>
                      <w:jc w:val="center"/>
                      <w:rPr>
                        <w:rFonts w:ascii="MyriadPro-SemiboldIt"/>
                        <w:b/>
                        <w:i/>
                        <w:sz w:val="24"/>
                      </w:rPr>
                    </w:pPr>
                    <w:r>
                      <w:rPr>
                        <w:rFonts w:ascii="MyriadPro-SemiboldIt"/>
                        <w:b/>
                        <w:i/>
                        <w:color w:val="9D2135"/>
                        <w:sz w:val="24"/>
                      </w:rPr>
                      <w:t>For </w:t>
                    </w:r>
                    <w:r>
                      <w:rPr>
                        <w:rFonts w:ascii="MyriadPro-BlackIt"/>
                        <w:b/>
                        <w:i/>
                        <w:color w:val="9D2135"/>
                        <w:sz w:val="24"/>
                      </w:rPr>
                      <w:t>graduate credit </w:t>
                    </w:r>
                    <w:r>
                      <w:rPr>
                        <w:rFonts w:ascii="MyriadPro-SemiboldIt"/>
                        <w:b/>
                        <w:i/>
                        <w:color w:val="9D2135"/>
                        <w:sz w:val="24"/>
                      </w:rPr>
                      <w:t>use one of the forms listed below</w:t>
                    </w:r>
                  </w:p>
                  <w:p>
                    <w:pPr>
                      <w:spacing w:line="249" w:lineRule="auto" w:before="151"/>
                      <w:ind w:left="124" w:right="487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sz w:val="18"/>
                      </w:rPr>
                      <w:t>*Graduate Student who wishes to enroll in a 3000-level or 4000 undergraduate only course for graduate credit: Please submit “Graduate Credit for 3000 or 4000 Level Course” form.</w:t>
                    </w:r>
                  </w:p>
                  <w:p>
                    <w:pPr>
                      <w:spacing w:line="240" w:lineRule="auto" w:before="7"/>
                      <w:rPr>
                        <w:i/>
                        <w:sz w:val="17"/>
                      </w:rPr>
                    </w:pPr>
                  </w:p>
                  <w:p>
                    <w:pPr>
                      <w:spacing w:before="0"/>
                      <w:ind w:left="124" w:right="0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sz w:val="18"/>
                      </w:rPr>
                      <w:t>**Graduate Student who wishes to petition for Retroactive Graduate Credit: Please submit “Request for Retroactive Graduate Credit” form.</w:t>
                    </w:r>
                  </w:p>
                  <w:p>
                    <w:pPr>
                      <w:spacing w:line="240" w:lineRule="auto" w:before="3"/>
                      <w:rPr>
                        <w:i/>
                        <w:sz w:val="19"/>
                      </w:rPr>
                    </w:pPr>
                  </w:p>
                  <w:p>
                    <w:pPr>
                      <w:spacing w:before="0"/>
                      <w:ind w:left="124" w:right="0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sz w:val="18"/>
                      </w:rPr>
                      <w:t>*Forms are available on our web-site: </w:t>
                    </w:r>
                    <w:hyperlink r:id="rId8">
                      <w:r>
                        <w:rPr>
                          <w:i/>
                          <w:color w:val="9D2135"/>
                          <w:sz w:val="18"/>
                          <w:u w:val="single" w:color="9D2135"/>
                        </w:rPr>
                        <w:t>grad.uark.edu/graduate/current-students/forms.php</w:t>
                      </w:r>
                    </w:hyperlink>
                  </w:p>
                </w:txbxContent>
              </v:textbox>
              <v:stroke dashstyle="solid"/>
              <w10:wrap type="none"/>
            </v:shape>
            <v:shape style="position:absolute;left:907;top:3170;width:10425;height:314" type="#_x0000_t202" filled="false" stroked="false">
              <v:textbox inset="0,0,0,0">
                <w:txbxContent>
                  <w:p>
                    <w:pPr>
                      <w:spacing w:before="52"/>
                      <w:ind w:left="2369" w:right="2369" w:firstLine="0"/>
                      <w:jc w:val="center"/>
                      <w:rPr>
                        <w:rFonts w:ascii="Myriad Pro Bold"/>
                        <w:b/>
                        <w:i/>
                        <w:sz w:val="18"/>
                      </w:rPr>
                    </w:pPr>
                    <w:r>
                      <w:rPr>
                        <w:rFonts w:ascii="MyriadPro-Black"/>
                        <w:b/>
                        <w:color w:val="231F20"/>
                        <w:sz w:val="18"/>
                      </w:rPr>
                      <w:t>PLEASE NOTE: </w:t>
                    </w:r>
                    <w:r>
                      <w:rPr>
                        <w:rFonts w:ascii="Myriad Pro Bold"/>
                        <w:b/>
                        <w:i/>
                        <w:color w:val="231F20"/>
                        <w:sz w:val="18"/>
                      </w:rPr>
                      <w:t>Graduate tuition is applied to the undergraduate courses.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b/>
          <w:color w:val="231F20"/>
        </w:rPr>
        <w:t>PLEASE NOTE: </w:t>
      </w:r>
      <w:r>
        <w:rPr>
          <w:color w:val="231F20"/>
        </w:rPr>
        <w:t>Registration MUST be processed before the last day to add the class. Incomplete Forms will be returned.</w:t>
      </w:r>
    </w:p>
    <w:p>
      <w:pPr>
        <w:pStyle w:val="BodyText"/>
        <w:spacing w:before="12"/>
        <w:rPr>
          <w:sz w:val="12"/>
        </w:rPr>
      </w:pPr>
    </w:p>
    <w:p>
      <w:pPr>
        <w:spacing w:before="163"/>
        <w:ind w:left="3399" w:right="3419" w:firstLine="0"/>
        <w:jc w:val="center"/>
        <w:rPr>
          <w:rFonts w:ascii="MyriadPro-Black"/>
          <w:b/>
          <w:sz w:val="20"/>
        </w:rPr>
      </w:pPr>
      <w:r>
        <w:rPr>
          <w:rFonts w:ascii="MyriadPro-Black"/>
          <w:b/>
          <w:color w:val="231F20"/>
          <w:sz w:val="20"/>
        </w:rPr>
        <w:t>Graduate Courses for Undergraduate Students</w:t>
      </w:r>
    </w:p>
    <w:p>
      <w:pPr>
        <w:pStyle w:val="BodyText"/>
        <w:spacing w:before="22"/>
        <w:ind w:left="300"/>
      </w:pPr>
      <w:r>
        <w:rPr/>
        <w:pict>
          <v:rect style="position:absolute;margin-left:36.5pt;margin-top:-17.12488pt;width:539pt;height:170.635818pt;mso-position-horizontal-relative:page;mso-position-vertical-relative:paragraph;z-index:-15820288" filled="false" stroked="true" strokeweight="1.039901pt" strokecolor="#231f20">
            <v:stroke dashstyle="solid"/>
            <w10:wrap type="none"/>
          </v:rect>
        </w:pict>
      </w:r>
      <w:r>
        <w:rPr>
          <w:color w:val="231F20"/>
        </w:rPr>
        <w:t>Return completed form to the Graduate School, OZAR 213 or </w:t>
      </w:r>
      <w:hyperlink r:id="rId7">
        <w:r>
          <w:rPr>
            <w:color w:val="9D2135"/>
            <w:u w:val="single" w:color="9D2135"/>
          </w:rPr>
          <w:t>gradreg@uark.edu</w:t>
        </w:r>
      </w:hyperlink>
      <w:r>
        <w:rPr>
          <w:color w:val="231F20"/>
        </w:rPr>
        <w:t>.</w:t>
      </w:r>
    </w:p>
    <w:p>
      <w:pPr>
        <w:spacing w:before="32"/>
        <w:ind w:left="300" w:right="0" w:firstLine="0"/>
        <w:jc w:val="left"/>
        <w:rPr>
          <w:rFonts w:ascii="MyriadPro-BlackIt"/>
          <w:b/>
          <w:i/>
          <w:sz w:val="18"/>
        </w:rPr>
      </w:pPr>
      <w:r>
        <w:rPr>
          <w:color w:val="231F20"/>
          <w:sz w:val="18"/>
        </w:rPr>
        <w:t>Undergraduate Student who wishes to enroll in graduate course/courses for </w:t>
      </w:r>
      <w:r>
        <w:rPr>
          <w:rFonts w:ascii="MyriadPro-BlackIt"/>
          <w:b/>
          <w:i/>
          <w:color w:val="9D2135"/>
          <w:sz w:val="18"/>
        </w:rPr>
        <w:t>undergraduate credit.</w:t>
      </w:r>
    </w:p>
    <w:p>
      <w:pPr>
        <w:pStyle w:val="BodyText"/>
        <w:spacing w:before="24"/>
        <w:ind w:left="300"/>
      </w:pPr>
      <w:r>
        <w:rPr>
          <w:color w:val="231F20"/>
        </w:rPr>
        <w:t>Please complete the following for each course(s).</w:t>
      </w:r>
    </w:p>
    <w:p>
      <w:pPr>
        <w:pStyle w:val="BodyText"/>
        <w:spacing w:before="11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top="740" w:bottom="280" w:left="600" w:right="520"/>
        </w:sectPr>
      </w:pPr>
    </w:p>
    <w:p>
      <w:pPr>
        <w:tabs>
          <w:tab w:pos="5239" w:val="left" w:leader="none"/>
        </w:tabs>
        <w:spacing w:before="101"/>
        <w:ind w:left="289" w:right="0" w:firstLine="0"/>
        <w:jc w:val="left"/>
        <w:rPr>
          <w:i/>
          <w:sz w:val="18"/>
        </w:rPr>
      </w:pPr>
      <w:r>
        <w:rPr>
          <w:i/>
          <w:color w:val="231F20"/>
          <w:sz w:val="18"/>
        </w:rPr>
        <w:t>*Course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sz w:val="18"/>
        </w:rPr>
        <w:t>Title  </w:t>
      </w:r>
      <w:r>
        <w:rPr>
          <w:i/>
          <w:color w:val="231F20"/>
          <w:spacing w:val="-14"/>
          <w:sz w:val="18"/>
        </w:rPr>
        <w:t> </w:t>
      </w:r>
      <w:r>
        <w:rPr>
          <w:i/>
          <w:color w:val="231F20"/>
          <w:sz w:val="18"/>
          <w:u w:val="single" w:color="221E1F"/>
        </w:rPr>
        <w:t> </w:t>
        <w:tab/>
      </w:r>
    </w:p>
    <w:p>
      <w:pPr>
        <w:tabs>
          <w:tab w:pos="5239" w:val="left" w:leader="none"/>
        </w:tabs>
        <w:spacing w:before="144"/>
        <w:ind w:left="289" w:right="0" w:firstLine="0"/>
        <w:jc w:val="left"/>
        <w:rPr>
          <w:i/>
          <w:sz w:val="18"/>
        </w:rPr>
      </w:pPr>
      <w:r>
        <w:rPr>
          <w:i/>
          <w:color w:val="231F20"/>
          <w:sz w:val="18"/>
        </w:rPr>
        <w:t>*Instructor’s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z w:val="18"/>
        </w:rPr>
        <w:t>Name: 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  <w:u w:val="single" w:color="221E1F"/>
        </w:rPr>
        <w:t> </w:t>
        <w:tab/>
      </w:r>
    </w:p>
    <w:p>
      <w:pPr>
        <w:tabs>
          <w:tab w:pos="5239" w:val="left" w:leader="none"/>
        </w:tabs>
        <w:spacing w:before="144"/>
        <w:ind w:left="289" w:right="0" w:firstLine="0"/>
        <w:jc w:val="left"/>
        <w:rPr>
          <w:i/>
          <w:sz w:val="18"/>
        </w:rPr>
      </w:pPr>
      <w:r>
        <w:rPr>
          <w:i/>
          <w:color w:val="231F20"/>
          <w:sz w:val="18"/>
        </w:rPr>
        <w:t>*Instructor’s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Signature: 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  <w:u w:val="single" w:color="221E1F"/>
        </w:rPr>
        <w:t> </w:t>
        <w:tab/>
      </w:r>
    </w:p>
    <w:p>
      <w:pPr>
        <w:tabs>
          <w:tab w:pos="5239" w:val="left" w:leader="none"/>
        </w:tabs>
        <w:spacing w:before="132"/>
        <w:ind w:left="289" w:right="0" w:firstLine="0"/>
        <w:jc w:val="left"/>
        <w:rPr>
          <w:i/>
          <w:sz w:val="18"/>
        </w:rPr>
      </w:pPr>
      <w:r>
        <w:rPr>
          <w:i/>
          <w:color w:val="231F20"/>
          <w:sz w:val="18"/>
        </w:rPr>
        <w:t>*Course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sz w:val="18"/>
        </w:rPr>
        <w:t>Title  </w:t>
      </w:r>
      <w:r>
        <w:rPr>
          <w:i/>
          <w:color w:val="231F20"/>
          <w:spacing w:val="-14"/>
          <w:sz w:val="18"/>
        </w:rPr>
        <w:t> </w:t>
      </w:r>
      <w:r>
        <w:rPr>
          <w:i/>
          <w:color w:val="231F20"/>
          <w:sz w:val="18"/>
          <w:u w:val="single" w:color="221E1F"/>
        </w:rPr>
        <w:t> </w:t>
        <w:tab/>
      </w:r>
    </w:p>
    <w:p>
      <w:pPr>
        <w:tabs>
          <w:tab w:pos="5239" w:val="left" w:leader="none"/>
        </w:tabs>
        <w:spacing w:before="144"/>
        <w:ind w:left="289" w:right="0" w:firstLine="0"/>
        <w:jc w:val="left"/>
        <w:rPr>
          <w:i/>
          <w:sz w:val="18"/>
        </w:rPr>
      </w:pPr>
      <w:r>
        <w:rPr>
          <w:i/>
          <w:color w:val="231F20"/>
          <w:sz w:val="18"/>
        </w:rPr>
        <w:t>*Instructor’s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z w:val="18"/>
        </w:rPr>
        <w:t>Name: 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  <w:u w:val="single" w:color="221E1F"/>
        </w:rPr>
        <w:t> </w:t>
        <w:tab/>
      </w:r>
    </w:p>
    <w:p>
      <w:pPr>
        <w:tabs>
          <w:tab w:pos="5239" w:val="left" w:leader="none"/>
        </w:tabs>
        <w:spacing w:before="144"/>
        <w:ind w:left="289" w:right="0" w:firstLine="0"/>
        <w:jc w:val="left"/>
        <w:rPr>
          <w:i/>
          <w:sz w:val="18"/>
        </w:rPr>
      </w:pPr>
      <w:r>
        <w:rPr>
          <w:i/>
          <w:color w:val="231F20"/>
          <w:sz w:val="18"/>
        </w:rPr>
        <w:t>*Instructor’s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Signature: 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  <w:u w:val="single" w:color="221E1F"/>
        </w:rPr>
        <w:t> </w:t>
        <w:tab/>
      </w:r>
    </w:p>
    <w:p>
      <w:pPr>
        <w:spacing w:before="101"/>
        <w:ind w:left="289" w:right="0" w:firstLine="0"/>
        <w:jc w:val="left"/>
        <w:rPr>
          <w:i/>
          <w:sz w:val="18"/>
        </w:rPr>
      </w:pPr>
      <w:r>
        <w:rPr/>
        <w:br w:type="column"/>
      </w:r>
      <w:r>
        <w:rPr>
          <w:i/>
          <w:color w:val="231F20"/>
          <w:sz w:val="18"/>
        </w:rPr>
        <w:t>*Advisor: (REQUIRED)</w:t>
      </w:r>
    </w:p>
    <w:p>
      <w:pPr>
        <w:tabs>
          <w:tab w:pos="5239" w:val="left" w:leader="none"/>
        </w:tabs>
        <w:spacing w:before="144"/>
        <w:ind w:left="289" w:right="0" w:firstLine="0"/>
        <w:jc w:val="left"/>
        <w:rPr>
          <w:i/>
          <w:sz w:val="18"/>
        </w:rPr>
      </w:pPr>
      <w:r>
        <w:rPr>
          <w:i/>
          <w:color w:val="231F20"/>
          <w:sz w:val="18"/>
        </w:rPr>
        <w:t>*Name:  </w:t>
      </w:r>
      <w:r>
        <w:rPr>
          <w:i/>
          <w:color w:val="231F20"/>
          <w:spacing w:val="-16"/>
          <w:sz w:val="18"/>
        </w:rPr>
        <w:t> </w:t>
      </w:r>
      <w:r>
        <w:rPr>
          <w:i/>
          <w:color w:val="231F20"/>
          <w:sz w:val="18"/>
          <w:u w:val="single" w:color="221E1F"/>
        </w:rPr>
        <w:t> </w:t>
        <w:tab/>
      </w:r>
    </w:p>
    <w:p>
      <w:pPr>
        <w:tabs>
          <w:tab w:pos="5239" w:val="left" w:leader="none"/>
        </w:tabs>
        <w:spacing w:before="144"/>
        <w:ind w:left="289" w:right="0" w:firstLine="0"/>
        <w:jc w:val="left"/>
        <w:rPr>
          <w:i/>
          <w:sz w:val="18"/>
        </w:rPr>
      </w:pPr>
      <w:r>
        <w:rPr>
          <w:i/>
          <w:color w:val="231F20"/>
          <w:sz w:val="18"/>
        </w:rPr>
        <w:t>*Advisor’s</w:t>
      </w:r>
      <w:r>
        <w:rPr>
          <w:i/>
          <w:color w:val="231F20"/>
          <w:spacing w:val="-12"/>
          <w:sz w:val="18"/>
        </w:rPr>
        <w:t> </w:t>
      </w:r>
      <w:r>
        <w:rPr>
          <w:i/>
          <w:color w:val="231F20"/>
          <w:sz w:val="18"/>
        </w:rPr>
        <w:t>Signature:   </w:t>
      </w:r>
      <w:r>
        <w:rPr>
          <w:i/>
          <w:color w:val="231F20"/>
          <w:spacing w:val="13"/>
          <w:sz w:val="18"/>
        </w:rPr>
        <w:t> </w:t>
      </w:r>
      <w:r>
        <w:rPr>
          <w:i/>
          <w:color w:val="231F20"/>
          <w:sz w:val="18"/>
          <w:u w:val="single" w:color="221E1F"/>
        </w:rPr>
        <w:t> </w:t>
        <w:tab/>
      </w:r>
    </w:p>
    <w:p>
      <w:pPr>
        <w:tabs>
          <w:tab w:pos="5239" w:val="left" w:leader="none"/>
        </w:tabs>
        <w:spacing w:before="132"/>
        <w:ind w:left="289" w:right="0" w:firstLine="0"/>
        <w:jc w:val="left"/>
        <w:rPr>
          <w:i/>
          <w:sz w:val="18"/>
        </w:rPr>
      </w:pPr>
      <w:r>
        <w:rPr>
          <w:i/>
          <w:color w:val="231F20"/>
          <w:sz w:val="18"/>
        </w:rPr>
        <w:t>*Course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sz w:val="18"/>
        </w:rPr>
        <w:t>Title  </w:t>
      </w:r>
      <w:r>
        <w:rPr>
          <w:i/>
          <w:color w:val="231F20"/>
          <w:spacing w:val="-14"/>
          <w:sz w:val="18"/>
        </w:rPr>
        <w:t> </w:t>
      </w:r>
      <w:r>
        <w:rPr>
          <w:i/>
          <w:color w:val="231F20"/>
          <w:sz w:val="18"/>
          <w:u w:val="single" w:color="221E1F"/>
        </w:rPr>
        <w:t> </w:t>
        <w:tab/>
      </w:r>
    </w:p>
    <w:p>
      <w:pPr>
        <w:tabs>
          <w:tab w:pos="5239" w:val="left" w:leader="none"/>
        </w:tabs>
        <w:spacing w:before="144"/>
        <w:ind w:left="289" w:right="0" w:firstLine="0"/>
        <w:jc w:val="left"/>
        <w:rPr>
          <w:i/>
          <w:sz w:val="18"/>
        </w:rPr>
      </w:pPr>
      <w:r>
        <w:rPr>
          <w:i/>
          <w:color w:val="231F20"/>
          <w:sz w:val="18"/>
        </w:rPr>
        <w:t>*Instructor’s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z w:val="18"/>
        </w:rPr>
        <w:t>Name: 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  <w:u w:val="single" w:color="221E1F"/>
        </w:rPr>
        <w:t> </w:t>
        <w:tab/>
      </w:r>
    </w:p>
    <w:p>
      <w:pPr>
        <w:tabs>
          <w:tab w:pos="5239" w:val="left" w:leader="none"/>
        </w:tabs>
        <w:spacing w:before="144"/>
        <w:ind w:left="289" w:right="0" w:firstLine="0"/>
        <w:jc w:val="left"/>
        <w:rPr>
          <w:i/>
          <w:sz w:val="18"/>
        </w:rPr>
      </w:pPr>
      <w:r>
        <w:rPr>
          <w:i/>
          <w:color w:val="231F20"/>
          <w:sz w:val="18"/>
        </w:rPr>
        <w:t>*Instructor’s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Signature: 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  <w:u w:val="single" w:color="221E1F"/>
        </w:rPr>
        <w:t> </w:t>
        <w:tab/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740" w:bottom="280" w:left="600" w:right="520"/>
          <w:cols w:num="2" w:equalWidth="0">
            <w:col w:w="5280" w:space="206"/>
            <w:col w:w="5634"/>
          </w:cols>
        </w:sectPr>
      </w:pPr>
    </w:p>
    <w:p>
      <w:pPr>
        <w:spacing w:before="162" w:after="54"/>
        <w:ind w:left="3141" w:right="3419" w:firstLine="0"/>
        <w:jc w:val="center"/>
        <w:rPr>
          <w:b/>
          <w:sz w:val="22"/>
        </w:rPr>
      </w:pPr>
      <w:r>
        <w:rPr>
          <w:b/>
          <w:color w:val="231F20"/>
          <w:sz w:val="22"/>
        </w:rPr>
        <w:t>Courses To Be Added</w:t>
      </w:r>
    </w:p>
    <w:tbl>
      <w:tblPr>
        <w:tblW w:w="0" w:type="auto"/>
        <w:jc w:val="left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9"/>
        <w:gridCol w:w="1380"/>
        <w:gridCol w:w="2135"/>
        <w:gridCol w:w="954"/>
        <w:gridCol w:w="1256"/>
        <w:gridCol w:w="3599"/>
      </w:tblGrid>
      <w:tr>
        <w:trPr>
          <w:trHeight w:val="508" w:hRule="atLeast"/>
        </w:trPr>
        <w:tc>
          <w:tcPr>
            <w:tcW w:w="1459" w:type="dxa"/>
          </w:tcPr>
          <w:p>
            <w:pPr>
              <w:pStyle w:val="TableParagraph"/>
              <w:spacing w:before="30"/>
              <w:ind w:left="77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Term**</w:t>
            </w:r>
          </w:p>
          <w:p>
            <w:pPr>
              <w:pStyle w:val="TableParagraph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Example Sp 2017</w:t>
            </w:r>
          </w:p>
        </w:tc>
        <w:tc>
          <w:tcPr>
            <w:tcW w:w="1380" w:type="dxa"/>
          </w:tcPr>
          <w:p>
            <w:pPr>
              <w:pStyle w:val="TableParagraph"/>
              <w:spacing w:before="30"/>
              <w:ind w:left="58"/>
              <w:rPr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UA Connect Class # </w:t>
            </w:r>
            <w:r>
              <w:rPr>
                <w:b/>
                <w:color w:val="231F20"/>
                <w:sz w:val="18"/>
              </w:rPr>
              <w:t>(1005)</w:t>
            </w:r>
          </w:p>
        </w:tc>
        <w:tc>
          <w:tcPr>
            <w:tcW w:w="2135" w:type="dxa"/>
          </w:tcPr>
          <w:p>
            <w:pPr>
              <w:pStyle w:val="TableParagraph"/>
              <w:spacing w:before="30"/>
              <w:ind w:left="46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Subject &amp; Catalog #</w:t>
            </w:r>
          </w:p>
          <w:p>
            <w:pPr>
              <w:pStyle w:val="TableParagraph"/>
              <w:ind w:left="4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(Math 5001)</w:t>
            </w:r>
          </w:p>
        </w:tc>
        <w:tc>
          <w:tcPr>
            <w:tcW w:w="954" w:type="dxa"/>
          </w:tcPr>
          <w:p>
            <w:pPr>
              <w:pStyle w:val="TableParagraph"/>
              <w:spacing w:before="30"/>
              <w:ind w:left="71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Section</w:t>
            </w:r>
          </w:p>
          <w:p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(001)</w:t>
            </w:r>
          </w:p>
        </w:tc>
        <w:tc>
          <w:tcPr>
            <w:tcW w:w="1256" w:type="dxa"/>
          </w:tcPr>
          <w:p>
            <w:pPr>
              <w:pStyle w:val="TableParagraph"/>
              <w:spacing w:before="30"/>
              <w:ind w:left="74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hours</w:t>
            </w:r>
          </w:p>
          <w:p>
            <w:pPr>
              <w:pStyle w:val="TableParagraph"/>
              <w:ind w:left="7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# of variable hrs</w:t>
            </w:r>
          </w:p>
        </w:tc>
        <w:tc>
          <w:tcPr>
            <w:tcW w:w="3599" w:type="dxa"/>
          </w:tcPr>
          <w:p>
            <w:pPr>
              <w:pStyle w:val="TableParagraph"/>
              <w:spacing w:before="30"/>
              <w:ind w:left="64"/>
              <w:rPr>
                <w:rFonts w:ascii="MyriadPro-BoldSemiCnIt"/>
                <w:b/>
                <w:i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Location for </w:t>
            </w:r>
            <w:r>
              <w:rPr>
                <w:rFonts w:ascii="MyriadPro-BoldSemiCnIt"/>
                <w:b/>
                <w:i/>
                <w:color w:val="231F20"/>
                <w:sz w:val="18"/>
              </w:rPr>
              <w:t>online classes</w:t>
            </w:r>
          </w:p>
          <w:p>
            <w:pPr>
              <w:pStyle w:val="TableParagraph"/>
              <w:ind w:left="6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(What state will student be in while taking course)</w:t>
            </w:r>
          </w:p>
        </w:tc>
      </w:tr>
      <w:tr>
        <w:trPr>
          <w:trHeight w:val="316" w:hRule="atLeast"/>
        </w:trPr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tabs>
          <w:tab w:pos="9805" w:val="left" w:leader="none"/>
        </w:tabs>
        <w:spacing w:before="22"/>
        <w:ind w:left="120" w:right="0" w:firstLine="0"/>
        <w:jc w:val="left"/>
        <w:rPr>
          <w:i/>
          <w:sz w:val="18"/>
        </w:rPr>
      </w:pPr>
      <w:r>
        <w:rPr>
          <w:rFonts w:ascii="Myriad Pro Bold"/>
          <w:b/>
          <w:i/>
          <w:color w:val="231F20"/>
          <w:position w:val="2"/>
          <w:sz w:val="18"/>
        </w:rPr>
        <w:t>** Use separate form for each</w:t>
      </w:r>
      <w:r>
        <w:rPr>
          <w:rFonts w:ascii="Myriad Pro Bold"/>
          <w:b/>
          <w:i/>
          <w:color w:val="231F20"/>
          <w:spacing w:val="-5"/>
          <w:position w:val="2"/>
          <w:sz w:val="18"/>
        </w:rPr>
        <w:t> </w:t>
      </w:r>
      <w:r>
        <w:rPr>
          <w:rFonts w:ascii="Myriad Pro Bold"/>
          <w:b/>
          <w:i/>
          <w:color w:val="231F20"/>
          <w:position w:val="2"/>
          <w:sz w:val="18"/>
        </w:rPr>
        <w:t>different</w:t>
      </w:r>
      <w:r>
        <w:rPr>
          <w:rFonts w:ascii="Myriad Pro Bold"/>
          <w:b/>
          <w:i/>
          <w:color w:val="231F20"/>
          <w:spacing w:val="-1"/>
          <w:position w:val="2"/>
          <w:sz w:val="18"/>
        </w:rPr>
        <w:t> </w:t>
      </w:r>
      <w:r>
        <w:rPr>
          <w:rFonts w:ascii="Myriad Pro Bold"/>
          <w:b/>
          <w:i/>
          <w:color w:val="231F20"/>
          <w:position w:val="2"/>
          <w:sz w:val="18"/>
        </w:rPr>
        <w:t>term</w:t>
        <w:tab/>
      </w:r>
      <w:r>
        <w:rPr>
          <w:i/>
          <w:color w:val="231F20"/>
          <w:sz w:val="18"/>
        </w:rPr>
        <w:t>Revised: 10/2020</w:t>
      </w:r>
    </w:p>
    <w:sectPr>
      <w:type w:val="continuous"/>
      <w:pgSz w:w="12240" w:h="15840"/>
      <w:pgMar w:top="740" w:bottom="280" w:left="60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roman"/>
    <w:pitch w:val="variable"/>
  </w:font>
  <w:font w:name="MyriadPro-BoldSemiCnIt">
    <w:altName w:val="MyriadPro-BoldSemiCnIt"/>
    <w:charset w:val="0"/>
    <w:family w:val="roman"/>
    <w:pitch w:val="variable"/>
  </w:font>
  <w:font w:name="Myriad Pro Bold">
    <w:altName w:val="Myriad Pro Bold"/>
    <w:charset w:val="0"/>
    <w:family w:val="roman"/>
    <w:pitch w:val="variable"/>
  </w:font>
  <w:font w:name="MyriadPro-Black">
    <w:altName w:val="MyriadPro-Black"/>
    <w:charset w:val="0"/>
    <w:family w:val="roman"/>
    <w:pitch w:val="variable"/>
  </w:font>
  <w:font w:name="MyriadPro-BlackIt">
    <w:altName w:val="MyriadPro-BlackIt"/>
    <w:charset w:val="0"/>
    <w:family w:val="roman"/>
    <w:pitch w:val="variable"/>
  </w:font>
  <w:font w:name="MyriadPro-SemiboldIt">
    <w:altName w:val="MyriadPro-SemiboldIt"/>
    <w:charset w:val="0"/>
    <w:family w:val="roman"/>
    <w:pitch w:val="variable"/>
  </w:font>
  <w:font w:name="MyriadPro-SemiCn">
    <w:altName w:val="MyriadPro-SemiC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yriad Pro" w:hAnsi="Myriad Pro" w:eastAsia="Myriad Pro" w:cs="Myriad Pro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44"/>
      <w:ind w:left="3329" w:right="3419"/>
      <w:jc w:val="center"/>
    </w:pPr>
    <w:rPr>
      <w:rFonts w:ascii="Myriad Pro" w:hAnsi="Myriad Pro" w:eastAsia="Myriad Pro" w:cs="Myriad Pro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yriadPro-SemiCn" w:hAnsi="MyriadPro-SemiCn" w:eastAsia="MyriadPro-SemiCn" w:cs="MyriadPro-SemiC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grad.uark.edu/dean/outofcareer/index.php" TargetMode="External"/><Relationship Id="rId7" Type="http://schemas.openxmlformats.org/officeDocument/2006/relationships/hyperlink" Target="mailto:gradreg@uark.edu" TargetMode="External"/><Relationship Id="rId8" Type="http://schemas.openxmlformats.org/officeDocument/2006/relationships/hyperlink" Target="https://graduate-and-international.uark.edu/graduate/current-students/forms.php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2020-10-06T21:15:21Z</dcterms:created>
  <dcterms:modified xsi:type="dcterms:W3CDTF">2020-10-06T21:15:21Z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2020-10-06T00:00:00Z</vt:filetime>
  </property>
</Properties>
</file>