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BCD4" w14:textId="6C13A710" w:rsidR="000D098A" w:rsidRDefault="000D098A" w:rsidP="000D0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642D2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0738127F" w14:textId="77777777" w:rsidR="000D098A" w:rsidRDefault="000D098A" w:rsidP="000D0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A40D2" w14:textId="27110A32" w:rsidR="000D098A" w:rsidRDefault="000D098A" w:rsidP="000D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FACULTY STATUS REMOTE VOTE FOR: November 2022</w:t>
      </w:r>
    </w:p>
    <w:p w14:paraId="290571FC" w14:textId="77777777" w:rsidR="000D098A" w:rsidRDefault="000D098A" w:rsidP="000D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2A524" w14:textId="77777777" w:rsidR="000D098A" w:rsidRDefault="000D098A" w:rsidP="000D098A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</w:p>
    <w:p w14:paraId="07B632B1" w14:textId="77777777" w:rsidR="000D098A" w:rsidRDefault="000D098A" w:rsidP="000D0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37741" w14:textId="77777777" w:rsidR="000D098A" w:rsidRDefault="000D098A" w:rsidP="000D09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2CC2F957" w14:textId="77777777" w:rsidR="000D098A" w:rsidRDefault="000D098A" w:rsidP="000D09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ED2D68" w14:textId="5782ABA2" w:rsidR="000D1017" w:rsidRDefault="000D098A">
      <w:proofErr w:type="spellStart"/>
      <w:r>
        <w:t>Balthrop</w:t>
      </w:r>
      <w:proofErr w:type="spellEnd"/>
      <w:r>
        <w:t>, Andrew T., Ph.D. (George State University), Research Associate, Supply Chain Management, V</w:t>
      </w:r>
    </w:p>
    <w:p w14:paraId="4AFF4AEE" w14:textId="4628E2B0" w:rsidR="000D098A" w:rsidRDefault="000D098A">
      <w:r>
        <w:t>*Bradley, Peter G., Ph.D. (Michigan State University), Assistant Professor, Geosciences, I</w:t>
      </w:r>
    </w:p>
    <w:p w14:paraId="298D4F6F" w14:textId="7579FAD3" w:rsidR="000D098A" w:rsidRDefault="000D098A">
      <w:r>
        <w:t>*Corbett, Ben, M.F.A. (University of Pittsburgh), Assistant Professor, Theatre, I</w:t>
      </w:r>
    </w:p>
    <w:p w14:paraId="5D6EFFC6" w14:textId="26A42FAF" w:rsidR="0059191D" w:rsidRDefault="00547430">
      <w:r>
        <w:t>*</w:t>
      </w:r>
      <w:r w:rsidR="0059191D">
        <w:t>Du, Wei</w:t>
      </w:r>
      <w:r>
        <w:t>, Ph.D. (Chinese Academy of Sciences), Associate Professor,</w:t>
      </w:r>
      <w:r w:rsidR="00B00B06">
        <w:t xml:space="preserve"> Electrical Engineering, I</w:t>
      </w:r>
    </w:p>
    <w:p w14:paraId="1315705D" w14:textId="05DBBC8E" w:rsidR="007A6DF9" w:rsidRDefault="007A6DF9">
      <w:r>
        <w:t xml:space="preserve">Fang, Di, Ph.D. (Arizona State University), Adjunct Associate Professor, </w:t>
      </w:r>
      <w:r w:rsidR="00B00B06">
        <w:t>Agricultural Economics and Agribusiness, III-T</w:t>
      </w:r>
    </w:p>
    <w:p w14:paraId="63987A4B" w14:textId="467ECD74" w:rsidR="000D098A" w:rsidRDefault="000D098A">
      <w:r>
        <w:t>Hermanson, Karl, M.F.A. (University of South Dakota), Lab Instructor, Theatre, II-T</w:t>
      </w:r>
    </w:p>
    <w:p w14:paraId="099CBD86" w14:textId="3AF07089" w:rsidR="000D098A" w:rsidRDefault="000D098A">
      <w:r>
        <w:t>Hicks, Morgan, M.F.A. (University of Arkansas), Teaching Assistant Professor, Theatre, I</w:t>
      </w:r>
    </w:p>
    <w:p w14:paraId="2DB8E729" w14:textId="02B32320" w:rsidR="00840969" w:rsidRDefault="00840969">
      <w:proofErr w:type="spellStart"/>
      <w:r>
        <w:t>Jebaraj</w:t>
      </w:r>
      <w:proofErr w:type="spellEnd"/>
      <w:r>
        <w:t xml:space="preserve">, Mervin, M.A. (University of Arkansas), </w:t>
      </w:r>
      <w:r w:rsidR="00145671">
        <w:t>Instructor, Walton College of Business, IV-T</w:t>
      </w:r>
    </w:p>
    <w:p w14:paraId="3519FD3B" w14:textId="4FB6338A" w:rsidR="000D098A" w:rsidRDefault="000D098A">
      <w:r>
        <w:t>Jilka, Elizabeth, M.F.A. (University of Arkansas), Instructor, Theatre, II-T</w:t>
      </w:r>
    </w:p>
    <w:p w14:paraId="1BE40203" w14:textId="04C371E7" w:rsidR="000D098A" w:rsidRDefault="000D098A">
      <w:r>
        <w:t>Meyer, Shaina, M.S. (</w:t>
      </w:r>
      <w:r w:rsidR="001C3041">
        <w:t>St. Louis University), Adjunct Faculty, Occupational Therapy, III-T</w:t>
      </w:r>
    </w:p>
    <w:p w14:paraId="58F55E8B" w14:textId="071DCB8A" w:rsidR="001C3041" w:rsidRDefault="001C3041">
      <w:proofErr w:type="spellStart"/>
      <w:r>
        <w:t>Micheel</w:t>
      </w:r>
      <w:proofErr w:type="spellEnd"/>
      <w:r>
        <w:t>, Tyler, M.F.A. (University of South Dakota), Lab Instructor, Theatre, II-T</w:t>
      </w:r>
    </w:p>
    <w:p w14:paraId="1D1633B8" w14:textId="7A833F6D" w:rsidR="001C3041" w:rsidRDefault="001C3041">
      <w:r>
        <w:t>Monroe, Jacob I., Ph.D. (University of California, Santa Barbara), Assistant Professor, Chemical Engineering, I</w:t>
      </w:r>
    </w:p>
    <w:p w14:paraId="084F4BBB" w14:textId="3E5A4403" w:rsidR="0081680A" w:rsidRDefault="0081680A">
      <w:proofErr w:type="spellStart"/>
      <w:r>
        <w:t>Nhundu</w:t>
      </w:r>
      <w:proofErr w:type="spellEnd"/>
      <w:r>
        <w:t>, Kenneth</w:t>
      </w:r>
      <w:r w:rsidR="00735F21">
        <w:t xml:space="preserve">, Ph.D. (University of Fort Hare), Lecturer, </w:t>
      </w:r>
      <w:r w:rsidR="002C013A">
        <w:t>Agricultural Economics and Agribusiness, III-T</w:t>
      </w:r>
    </w:p>
    <w:p w14:paraId="723A0234" w14:textId="584B4136" w:rsidR="00385F40" w:rsidRDefault="00385F40">
      <w:r>
        <w:t xml:space="preserve">Phipps, Brandy E., Ph.D. (Virginia Polytechnic </w:t>
      </w:r>
      <w:r w:rsidR="000279DA">
        <w:t>Institute and State University), Adjunct Assistant Professor, Agricultural Economics and Agribusiness, III-T</w:t>
      </w:r>
    </w:p>
    <w:p w14:paraId="1D1FBB8B" w14:textId="50D1B927" w:rsidR="00A84F00" w:rsidRDefault="0081680A">
      <w:r>
        <w:t>*</w:t>
      </w:r>
      <w:r w:rsidR="000D58D2">
        <w:t xml:space="preserve">Song, Xiaoqing, Ph.D. </w:t>
      </w:r>
      <w:r w:rsidR="000361B3">
        <w:t>(</w:t>
      </w:r>
      <w:r w:rsidR="000D58D2">
        <w:t>North Ca</w:t>
      </w:r>
      <w:r w:rsidR="000361B3">
        <w:t xml:space="preserve">rolina State University), Assistant Professor, </w:t>
      </w:r>
      <w:r>
        <w:t>Electrical Engineering, I</w:t>
      </w:r>
    </w:p>
    <w:p w14:paraId="27B0A088" w14:textId="2940FA3D" w:rsidR="00F54B0D" w:rsidRDefault="00F54B0D">
      <w:r>
        <w:t xml:space="preserve">Teeter, Toby A., </w:t>
      </w:r>
      <w:r w:rsidR="0026723B">
        <w:t xml:space="preserve">J.D. </w:t>
      </w:r>
      <w:r w:rsidR="008F25BC">
        <w:t xml:space="preserve">(University of Missouri), </w:t>
      </w:r>
      <w:r w:rsidR="00F177E1">
        <w:t>Instructor, Finance, I</w:t>
      </w:r>
      <w:r w:rsidR="00CA7BEC">
        <w:t>V-T</w:t>
      </w:r>
    </w:p>
    <w:p w14:paraId="3F5CF07A" w14:textId="77777777" w:rsidR="00F177E1" w:rsidRDefault="00F177E1"/>
    <w:p w14:paraId="1825349B" w14:textId="18CF5C9A" w:rsidR="001C3041" w:rsidRDefault="001C3041"/>
    <w:p w14:paraId="66204B65" w14:textId="7FF95E85" w:rsidR="001C3041" w:rsidRDefault="001C3041"/>
    <w:p w14:paraId="1CAC05AF" w14:textId="0E62DDAC" w:rsidR="001C3041" w:rsidRDefault="001C3041"/>
    <w:p w14:paraId="01DED3D3" w14:textId="5C70EBF0" w:rsidR="001C3041" w:rsidRDefault="001C3041"/>
    <w:p w14:paraId="73184F6C" w14:textId="06ABCF09" w:rsidR="001C3041" w:rsidRDefault="001C3041"/>
    <w:p w14:paraId="083235DC" w14:textId="0948E522" w:rsidR="001C3041" w:rsidRDefault="001C3041"/>
    <w:p w14:paraId="4C8B0345" w14:textId="0C095792" w:rsidR="001C3041" w:rsidRDefault="001C3041"/>
    <w:p w14:paraId="38AE03D9" w14:textId="06D66138" w:rsidR="001C3041" w:rsidRDefault="001C3041"/>
    <w:p w14:paraId="175400C6" w14:textId="7023F90A" w:rsidR="001C3041" w:rsidRDefault="001C3041" w:rsidP="001C304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 Graduate Faculty</w:t>
      </w:r>
    </w:p>
    <w:p w14:paraId="0CAE609C" w14:textId="77777777" w:rsidR="001C3041" w:rsidRDefault="001C3041" w:rsidP="001C3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CE863" w14:textId="77777777" w:rsidR="001C3041" w:rsidRDefault="001C3041" w:rsidP="001C30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695C5C76" w14:textId="2F15E819" w:rsidR="001C3041" w:rsidRDefault="001C3041"/>
    <w:p w14:paraId="7675DD79" w14:textId="7517C54B" w:rsidR="001C3041" w:rsidRDefault="001C3041">
      <w:proofErr w:type="spellStart"/>
      <w:r>
        <w:t>Crofford</w:t>
      </w:r>
      <w:proofErr w:type="spellEnd"/>
      <w:r>
        <w:t>, Rachael A., M.S. (Pittsburgh State University), Graduate Assistant, Rehabilitation, Human Resources and Communication Disorders, VI-T</w:t>
      </w:r>
    </w:p>
    <w:p w14:paraId="4A23B946" w14:textId="701FD762" w:rsidR="001C3041" w:rsidRDefault="001C3041">
      <w:proofErr w:type="spellStart"/>
      <w:r>
        <w:t>Ezike</w:t>
      </w:r>
      <w:proofErr w:type="spellEnd"/>
      <w:r>
        <w:t xml:space="preserve">, Nnamdi C., </w:t>
      </w:r>
      <w:proofErr w:type="spellStart"/>
      <w:proofErr w:type="gramStart"/>
      <w:r>
        <w:t>M.Sc</w:t>
      </w:r>
      <w:proofErr w:type="spellEnd"/>
      <w:proofErr w:type="gramEnd"/>
      <w:r>
        <w:t xml:space="preserve"> (Montana State University), Graduate Assistant, Rehabilitation, Human Resources and Communication Disorders, VI-T</w:t>
      </w:r>
    </w:p>
    <w:p w14:paraId="25AE9B12" w14:textId="77777777" w:rsidR="001C3041" w:rsidRDefault="001C3041" w:rsidP="001C3041">
      <w:r>
        <w:t>George, Hilda, M.A. (University of New Mexico), Graduate Assistant, Rehabilitation, Human Resources and Communication Disorders, VI-T</w:t>
      </w:r>
    </w:p>
    <w:p w14:paraId="1096B3CE" w14:textId="778C527B" w:rsidR="001C3041" w:rsidRDefault="001C3041">
      <w:r>
        <w:t>Keith, Mary, M.Ed. (Southern Arkansas University), Graduate Assistant, Rehabilitation, Human Resources and Communication Disorders, VI-T</w:t>
      </w:r>
    </w:p>
    <w:p w14:paraId="5D452058" w14:textId="499109D7" w:rsidR="001C3041" w:rsidRDefault="001C3041">
      <w:proofErr w:type="spellStart"/>
      <w:r>
        <w:t>Krishen</w:t>
      </w:r>
      <w:proofErr w:type="spellEnd"/>
      <w:r>
        <w:t>, Samuel D.K., M.S. (University of London), Graduate Assistant, Health, Human Performance and Recreation, VI-T</w:t>
      </w:r>
    </w:p>
    <w:p w14:paraId="5C335A2A" w14:textId="20666806" w:rsidR="001C3041" w:rsidRDefault="001C3041"/>
    <w:p w14:paraId="13B16C86" w14:textId="189D08F4" w:rsidR="001C3041" w:rsidRDefault="001C3041"/>
    <w:p w14:paraId="5B6D3BED" w14:textId="08A0D149" w:rsidR="001C3041" w:rsidRDefault="001C3041"/>
    <w:p w14:paraId="1C899D5C" w14:textId="6666A2F8" w:rsidR="001C3041" w:rsidRDefault="001C3041"/>
    <w:p w14:paraId="0A86E80D" w14:textId="7480FA09" w:rsidR="001C3041" w:rsidRDefault="001C3041"/>
    <w:p w14:paraId="130517C5" w14:textId="456D94A4" w:rsidR="001C3041" w:rsidRDefault="001C3041"/>
    <w:p w14:paraId="17EC3AA3" w14:textId="5C9237A2" w:rsidR="001C3041" w:rsidRDefault="001C3041"/>
    <w:p w14:paraId="706D396F" w14:textId="294153A2" w:rsidR="001C3041" w:rsidRDefault="001C3041"/>
    <w:p w14:paraId="4A322E84" w14:textId="022F4E6E" w:rsidR="001C3041" w:rsidRDefault="001C3041"/>
    <w:p w14:paraId="6BE08895" w14:textId="1FE4A5EF" w:rsidR="001C3041" w:rsidRDefault="001C3041"/>
    <w:p w14:paraId="21BE784D" w14:textId="2319D779" w:rsidR="001C3041" w:rsidRDefault="001C3041"/>
    <w:p w14:paraId="0693891F" w14:textId="65002561" w:rsidR="001C3041" w:rsidRDefault="001C3041"/>
    <w:p w14:paraId="09F1A01F" w14:textId="7ABB3BAA" w:rsidR="001C3041" w:rsidRDefault="001C3041" w:rsidP="001C304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RENEWAL</w:t>
      </w:r>
    </w:p>
    <w:p w14:paraId="15986CFA" w14:textId="77777777" w:rsidR="001C3041" w:rsidRDefault="001C3041" w:rsidP="001C3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970A4" w14:textId="77777777" w:rsidR="001C3041" w:rsidRDefault="001C3041" w:rsidP="001C30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51A6E024" w14:textId="13B43F08" w:rsidR="001C3041" w:rsidRDefault="001C3041"/>
    <w:p w14:paraId="04E2D60C" w14:textId="1D3E6A54" w:rsidR="00EB2949" w:rsidRDefault="00EB2949">
      <w:r>
        <w:lastRenderedPageBreak/>
        <w:t>Craig, Christopher A., Ph.D. (University of Arkansas), Adjunct Faculty, Geosciences, II-T</w:t>
      </w:r>
    </w:p>
    <w:p w14:paraId="7E81DA39" w14:textId="1A61511B" w:rsidR="00EB2949" w:rsidRDefault="00EB2949">
      <w:r>
        <w:t>Jensen, Sarah D., Ed.D. (University of Arkansas), Instructors, Marketing, V-T</w:t>
      </w:r>
    </w:p>
    <w:p w14:paraId="227125B1" w14:textId="35517DF8" w:rsidR="00EB2949" w:rsidRDefault="00EB2949">
      <w:proofErr w:type="spellStart"/>
      <w:r>
        <w:t>Palucis</w:t>
      </w:r>
      <w:proofErr w:type="spellEnd"/>
      <w:r>
        <w:t>, Marisa C., Ph.D. (University of California, Berkeley), Adjunct Assistant Professor, Geosciences, II-T</w:t>
      </w:r>
    </w:p>
    <w:p w14:paraId="125A6538" w14:textId="6C031144" w:rsidR="00EB2949" w:rsidRDefault="00EB2949">
      <w:r>
        <w:t>Thompson, Kevin C., M.S. (University of Arkansas), Research Associate, Agriculture, Food, and Life Sciences Dean’s Office, III-T</w:t>
      </w:r>
    </w:p>
    <w:p w14:paraId="4CBA445B" w14:textId="77777777" w:rsidR="00EB2949" w:rsidRDefault="00EB2949"/>
    <w:sectPr w:rsidR="00EB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8A"/>
    <w:rsid w:val="000279DA"/>
    <w:rsid w:val="000361B3"/>
    <w:rsid w:val="00084F7D"/>
    <w:rsid w:val="000D098A"/>
    <w:rsid w:val="000D1017"/>
    <w:rsid w:val="000D58D2"/>
    <w:rsid w:val="00145671"/>
    <w:rsid w:val="001C3041"/>
    <w:rsid w:val="0026723B"/>
    <w:rsid w:val="002C013A"/>
    <w:rsid w:val="00385F40"/>
    <w:rsid w:val="00547430"/>
    <w:rsid w:val="0059191D"/>
    <w:rsid w:val="00642D21"/>
    <w:rsid w:val="00735F21"/>
    <w:rsid w:val="007A6DF9"/>
    <w:rsid w:val="0081680A"/>
    <w:rsid w:val="00840969"/>
    <w:rsid w:val="008F25BC"/>
    <w:rsid w:val="00A84F00"/>
    <w:rsid w:val="00B00B06"/>
    <w:rsid w:val="00CA7BEC"/>
    <w:rsid w:val="00EB2949"/>
    <w:rsid w:val="00F177E1"/>
    <w:rsid w:val="00F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59DA"/>
  <w15:chartTrackingRefBased/>
  <w15:docId w15:val="{E181C4A7-6F26-404E-AFDF-25782205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8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718DBC60ADB468A4844CE5C16286B" ma:contentTypeVersion="17" ma:contentTypeDescription="Create a new document." ma:contentTypeScope="" ma:versionID="f8c3f7196954340ec76b39a39203cf26">
  <xsd:schema xmlns:xsd="http://www.w3.org/2001/XMLSchema" xmlns:xs="http://www.w3.org/2001/XMLSchema" xmlns:p="http://schemas.microsoft.com/office/2006/metadata/properties" xmlns:ns2="fc69e3cd-d830-49bb-9fab-30ebcf2b4d57" xmlns:ns3="14989559-dc3f-4623-838e-9e57311ba4a0" targetNamespace="http://schemas.microsoft.com/office/2006/metadata/properties" ma:root="true" ma:fieldsID="34aab43fee0544057d28750b782e6b4e" ns2:_="" ns3:_="">
    <xsd:import namespace="fc69e3cd-d830-49bb-9fab-30ebcf2b4d57"/>
    <xsd:import namespace="14989559-dc3f-4623-838e-9e57311ba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iewedStatu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e3cd-d830-49bb-9fab-30ebcf2b4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ea829b-4709-4715-a068-3007e2eb005d}" ma:internalName="TaxCatchAll" ma:showField="CatchAllData" ma:web="fc69e3cd-d830-49bb-9fab-30ebcf2b4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559-dc3f-4623-838e-9e57311b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iewedStatus" ma:index="12" nillable="true" ma:displayName="Reviewed Status" ma:default="New" ma:description="This is for Dean Koski to change the status when she has finished her review. " ma:format="Dropdown" ma:internalName="ReviewedStatus">
      <xsd:simpleType>
        <xsd:restriction base="dms:Choice">
          <xsd:enumeration value="New"/>
          <xsd:enumeration value="In Progress"/>
          <xsd:enumeration value="Completed"/>
          <xsd:enumeration value="Dept Notified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03f021-7260-47c4-a966-efcc8f45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9e3cd-d830-49bb-9fab-30ebcf2b4d57" xsi:nil="true"/>
    <ReviewedStatus xmlns="14989559-dc3f-4623-838e-9e57311ba4a0">New</ReviewedStatus>
    <lcf76f155ced4ddcb4097134ff3c332f xmlns="14989559-dc3f-4623-838e-9e57311ba4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D71DC-9213-4851-98C7-5039A0A2A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e3cd-d830-49bb-9fab-30ebcf2b4d57"/>
    <ds:schemaRef ds:uri="14989559-dc3f-4623-838e-9e57311ba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81E5B-8C8B-4358-A5A4-41C580D09730}">
  <ds:schemaRefs>
    <ds:schemaRef ds:uri="http://schemas.microsoft.com/office/2006/metadata/properties"/>
    <ds:schemaRef ds:uri="http://schemas.microsoft.com/office/infopath/2007/PartnerControls"/>
    <ds:schemaRef ds:uri="fc69e3cd-d830-49bb-9fab-30ebcf2b4d57"/>
    <ds:schemaRef ds:uri="14989559-dc3f-4623-838e-9e57311ba4a0"/>
  </ds:schemaRefs>
</ds:datastoreItem>
</file>

<file path=customXml/itemProps3.xml><?xml version="1.0" encoding="utf-8"?>
<ds:datastoreItem xmlns:ds="http://schemas.openxmlformats.org/officeDocument/2006/customXml" ds:itemID="{81FEED9E-894B-49E0-9B9C-50B4CD2DF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Kalkstein</dc:creator>
  <cp:keywords/>
  <dc:description/>
  <cp:lastModifiedBy>Andrew Dorman</cp:lastModifiedBy>
  <cp:revision>22</cp:revision>
  <dcterms:created xsi:type="dcterms:W3CDTF">2022-11-04T14:12:00Z</dcterms:created>
  <dcterms:modified xsi:type="dcterms:W3CDTF">2022-11-16T16:57:00Z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0x0101006A9718DBC60ADB468A4844CE5C16286B</vt:lpwstr>
  </property>
  <property fmtid="{D5CDD505-2E9C-101B-9397-08002B2CF9AE}" pid="3" name="MediaServiceImageTags">
    <vt:lpwstr/>
  </property>
</Properties>
</file>